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E05D" w14:textId="77777777" w:rsidR="00EE1535" w:rsidRPr="00B91F3C" w:rsidRDefault="00EE1535" w:rsidP="00EE1535">
      <w:pPr>
        <w:pStyle w:val="Kopfzeile"/>
        <w:spacing w:line="276" w:lineRule="auto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delibera ANAC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B91F3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 </w:t>
      </w:r>
      <w:r w:rsidRPr="00B91F3C">
        <w:rPr>
          <w:rFonts w:ascii="Titillium" w:hAnsi="Titillium"/>
          <w:b/>
          <w:sz w:val="20"/>
          <w:szCs w:val="20"/>
        </w:rPr>
        <w:t xml:space="preserve">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14:paraId="5F3E04FA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6951C435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0E119D9" w14:textId="4B68E46A" w:rsidR="004E3FEA" w:rsidRPr="00987C24" w:rsidRDefault="009517B8" w:rsidP="001E200A">
      <w:pPr>
        <w:pStyle w:val="Listenabsatz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343429">
        <w:rPr>
          <w:rFonts w:ascii="Titillium" w:hAnsi="Titillium" w:cs="Times New Roman"/>
          <w:sz w:val="20"/>
          <w:szCs w:val="20"/>
        </w:rPr>
        <w:t xml:space="preserve"> il Consorzio-Azienda Naturno-Senales-Plaus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56A93F38" w14:textId="77777777" w:rsidR="004869E2" w:rsidRPr="00C5488A" w:rsidRDefault="009517B8" w:rsidP="001E200A">
      <w:pPr>
        <w:pStyle w:val="Listenabsatz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35EB39B0" w14:textId="77777777" w:rsidR="004869E2" w:rsidRPr="00C5488A" w:rsidRDefault="004869E2" w:rsidP="001E200A">
      <w:pPr>
        <w:pStyle w:val="Listenabsatz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1C10DAEC" w14:textId="120FA0D6" w:rsidR="004869E2" w:rsidRPr="00C5488A" w:rsidRDefault="00343429" w:rsidP="001E200A">
      <w:pPr>
        <w:pStyle w:val="Listenabsatz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gramEnd"/>
      <w:r w:rsidR="004869E2" w:rsidRPr="00C5488A">
        <w:rPr>
          <w:rFonts w:ascii="Courier New" w:hAnsi="Courier New" w:cs="Courier New"/>
          <w:sz w:val="20"/>
          <w:szCs w:val="20"/>
        </w:rPr>
        <w:t>□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4DAB5C3C" w14:textId="77777777" w:rsidR="004E3FEA" w:rsidRPr="00C5488A" w:rsidRDefault="00782E5B" w:rsidP="001E200A">
      <w:pPr>
        <w:pStyle w:val="Listenabsatz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14:paraId="41FE5518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51357C1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621A5F61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28C9E508" w14:textId="7C99DB8C" w:rsidR="000B7CB8" w:rsidRPr="00C5488A" w:rsidRDefault="00343429" w:rsidP="001E200A">
      <w:pPr>
        <w:pStyle w:val="Listenabsatz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gramEnd"/>
      <w:r w:rsidR="00851A73" w:rsidRPr="00C5488A">
        <w:rPr>
          <w:rFonts w:ascii="Courier New" w:hAnsi="Courier New" w:cs="Courier New"/>
          <w:sz w:val="20"/>
          <w:szCs w:val="20"/>
        </w:rPr>
        <w:t>□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646420BF" w14:textId="77777777" w:rsidR="00602524" w:rsidRPr="00C5488A" w:rsidRDefault="00602524" w:rsidP="001E200A">
      <w:pPr>
        <w:pStyle w:val="Listenabsatz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70492C1B" w14:textId="77777777" w:rsidR="005E04C0" w:rsidRPr="00C5488A" w:rsidRDefault="005E04C0" w:rsidP="001E200A">
      <w:pPr>
        <w:pStyle w:val="Listenabsatz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422DF727" w14:textId="77777777" w:rsidR="004E3FEA" w:rsidRPr="00C5488A" w:rsidRDefault="000B7CB8" w:rsidP="001E200A">
      <w:pPr>
        <w:pStyle w:val="Listenabsatz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86F6A02" w14:textId="77777777" w:rsidR="004619A1" w:rsidRPr="00C5488A" w:rsidRDefault="000B7CB8" w:rsidP="001E200A">
      <w:pPr>
        <w:pStyle w:val="Listenabsatz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542BC92" w14:textId="77777777" w:rsidR="005E04C0" w:rsidRPr="00C5488A" w:rsidRDefault="005E04C0" w:rsidP="001E200A">
      <w:pPr>
        <w:pStyle w:val="Listenabsatz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4C4911F8" w14:textId="77777777" w:rsidR="004619A1" w:rsidRPr="00C5488A" w:rsidRDefault="00674A85" w:rsidP="001E200A">
      <w:pPr>
        <w:pStyle w:val="Listenabsatz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2A432446" w14:textId="358897B3" w:rsidR="004619A1" w:rsidRPr="00C5488A" w:rsidRDefault="00343429" w:rsidP="001E200A">
      <w:pPr>
        <w:pStyle w:val="Listenabsatz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gramEnd"/>
      <w:r w:rsidR="00674A85" w:rsidRPr="00C5488A">
        <w:rPr>
          <w:rFonts w:ascii="Courier New" w:hAnsi="Courier New" w:cs="Courier New"/>
          <w:sz w:val="20"/>
          <w:szCs w:val="20"/>
        </w:rPr>
        <w:t>□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6CD3485A" w14:textId="77777777" w:rsidR="00E5425E" w:rsidRPr="00C5488A" w:rsidRDefault="00E5425E" w:rsidP="001E200A">
      <w:pPr>
        <w:pStyle w:val="Listenabsatz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08B8402" w14:textId="77777777" w:rsidR="00851A73" w:rsidRPr="00C5488A" w:rsidRDefault="00851A73" w:rsidP="001E200A">
      <w:pPr>
        <w:pStyle w:val="Listenabsatz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0353F601" w14:textId="77777777" w:rsidR="004E3FEA" w:rsidRPr="00C5488A" w:rsidRDefault="00782E5B" w:rsidP="001E200A">
      <w:pPr>
        <w:pStyle w:val="Listenabsatz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="00066D41" w:rsidRPr="00C5488A">
        <w:rPr>
          <w:rStyle w:val="Funotenzeichen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47113D76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B6FA693" w14:textId="5F6BDCB5" w:rsidR="00747FDE" w:rsidRPr="00C5488A" w:rsidRDefault="00343429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24.06.2022</w:t>
      </w:r>
    </w:p>
    <w:p w14:paraId="05564AAB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A7B3FF0" w14:textId="77777777" w:rsidR="000B7CB8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7C2DE291" w14:textId="0759D781" w:rsidR="00EE1535" w:rsidRPr="00C5488A" w:rsidRDefault="00EE1535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RPCT</w:t>
      </w:r>
      <w:bookmarkStart w:id="0" w:name="_GoBack"/>
      <w:bookmarkEnd w:id="0"/>
    </w:p>
    <w:p w14:paraId="4550AE68" w14:textId="588E2EFE" w:rsidR="004E3FEA" w:rsidRPr="00C5488A" w:rsidRDefault="00343429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Rinner Stephan Hartwig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0973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079B0BB7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, 'Arial Unicode MS'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ABEA" w14:textId="77777777" w:rsidR="007E3898" w:rsidRDefault="007E3898">
      <w:r>
        <w:separator/>
      </w:r>
    </w:p>
  </w:footnote>
  <w:footnote w:type="continuationSeparator" w:id="0">
    <w:p w14:paraId="7BCFB887" w14:textId="77777777" w:rsidR="007E3898" w:rsidRDefault="007E3898">
      <w:r>
        <w:continuationSeparator/>
      </w:r>
    </w:p>
  </w:footnote>
  <w:footnote w:id="1">
    <w:p w14:paraId="5061A1DB" w14:textId="77777777" w:rsidR="00066D41" w:rsidRDefault="00066D41" w:rsidP="001E200A">
      <w:pPr>
        <w:pStyle w:val="Funotentext"/>
        <w:spacing w:line="240" w:lineRule="auto"/>
      </w:pPr>
      <w:r w:rsidRPr="001E200A">
        <w:rPr>
          <w:rStyle w:val="Funotenzeichen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2111"/>
      <w:gridCol w:w="1433"/>
      <w:gridCol w:w="141"/>
      <w:gridCol w:w="284"/>
      <w:gridCol w:w="1671"/>
      <w:gridCol w:w="1448"/>
      <w:gridCol w:w="1984"/>
      <w:gridCol w:w="98"/>
    </w:tblGrid>
    <w:tr w:rsidR="00EE1535" w14:paraId="55B1B951" w14:textId="77777777" w:rsidTr="00A036CA">
      <w:trPr>
        <w:trHeight w:val="851"/>
        <w:jc w:val="center"/>
      </w:trPr>
      <w:tc>
        <w:tcPr>
          <w:tcW w:w="1418" w:type="dxa"/>
          <w:tcMar>
            <w:top w:w="0" w:type="dxa"/>
            <w:left w:w="0" w:type="dxa"/>
            <w:bottom w:w="0" w:type="dxa"/>
            <w:right w:w="0" w:type="dxa"/>
          </w:tcMar>
        </w:tcPr>
        <w:p w14:paraId="7E07BB16" w14:textId="77777777" w:rsidR="00EE1535" w:rsidRDefault="00EE1535" w:rsidP="00EE1535">
          <w:pPr>
            <w:snapToGrid w:val="0"/>
            <w:jc w:val="center"/>
            <w:rPr>
              <w:sz w:val="16"/>
            </w:rPr>
          </w:pPr>
          <w:r>
            <w:rPr>
              <w:noProof/>
              <w:sz w:val="16"/>
              <w:lang w:val="de-DE" w:eastAsia="de-DE"/>
            </w:rPr>
            <w:drawing>
              <wp:inline distT="0" distB="0" distL="0" distR="0" wp14:anchorId="6D743B60" wp14:editId="1F16B71B">
                <wp:extent cx="417240" cy="457920"/>
                <wp:effectExtent l="0" t="0" r="1860" b="0"/>
                <wp:docPr id="1" name="Bild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240" cy="457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tcMar>
            <w:top w:w="0" w:type="dxa"/>
            <w:left w:w="0" w:type="dxa"/>
            <w:bottom w:w="0" w:type="dxa"/>
            <w:right w:w="0" w:type="dxa"/>
          </w:tcMar>
        </w:tcPr>
        <w:p w14:paraId="09A14816" w14:textId="77777777" w:rsidR="00EE1535" w:rsidRDefault="00EE1535" w:rsidP="00EE153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Gemeinde Naturns</w:t>
          </w:r>
        </w:p>
        <w:p w14:paraId="0B5728AC" w14:textId="77777777" w:rsidR="00EE1535" w:rsidRDefault="00EE1535" w:rsidP="00EE153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Comune di Naturno</w:t>
          </w:r>
        </w:p>
      </w:tc>
      <w:tc>
        <w:tcPr>
          <w:tcW w:w="1433" w:type="dxa"/>
          <w:tcMar>
            <w:top w:w="0" w:type="dxa"/>
            <w:left w:w="0" w:type="dxa"/>
            <w:bottom w:w="0" w:type="dxa"/>
            <w:right w:w="0" w:type="dxa"/>
          </w:tcMar>
        </w:tcPr>
        <w:p w14:paraId="29BFF633" w14:textId="77777777" w:rsidR="00EE1535" w:rsidRDefault="00EE1535" w:rsidP="00EE1535">
          <w:pPr>
            <w:snapToGrid w:val="0"/>
            <w:jc w:val="center"/>
            <w:rPr>
              <w:sz w:val="16"/>
            </w:rPr>
          </w:pPr>
          <w:r>
            <w:rPr>
              <w:noProof/>
              <w:sz w:val="16"/>
              <w:lang w:val="de-DE" w:eastAsia="de-DE"/>
            </w:rPr>
            <w:drawing>
              <wp:inline distT="0" distB="0" distL="0" distR="0" wp14:anchorId="457B4992" wp14:editId="25C239D0">
                <wp:extent cx="398880" cy="458999"/>
                <wp:effectExtent l="0" t="0" r="1170" b="0"/>
                <wp:docPr id="2" name="Bild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880" cy="4589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gridSpan w:val="3"/>
          <w:tcMar>
            <w:top w:w="0" w:type="dxa"/>
            <w:left w:w="0" w:type="dxa"/>
            <w:bottom w:w="0" w:type="dxa"/>
            <w:right w:w="0" w:type="dxa"/>
          </w:tcMar>
        </w:tcPr>
        <w:p w14:paraId="4454C058" w14:textId="77777777" w:rsidR="00EE1535" w:rsidRDefault="00EE1535" w:rsidP="00EE153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Gemeinde Schnals</w:t>
          </w:r>
        </w:p>
        <w:p w14:paraId="0263C431" w14:textId="77777777" w:rsidR="00EE1535" w:rsidRDefault="00EE1535" w:rsidP="00EE153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Comune di Senales</w:t>
          </w:r>
        </w:p>
      </w:tc>
      <w:tc>
        <w:tcPr>
          <w:tcW w:w="1448" w:type="dxa"/>
          <w:tcMar>
            <w:top w:w="0" w:type="dxa"/>
            <w:left w:w="0" w:type="dxa"/>
            <w:bottom w:w="0" w:type="dxa"/>
            <w:right w:w="0" w:type="dxa"/>
          </w:tcMar>
        </w:tcPr>
        <w:p w14:paraId="486A4592" w14:textId="77777777" w:rsidR="00EE1535" w:rsidRDefault="00EE1535" w:rsidP="00EE1535">
          <w:pPr>
            <w:snapToGrid w:val="0"/>
            <w:jc w:val="center"/>
            <w:rPr>
              <w:sz w:val="16"/>
              <w:lang w:eastAsia="de-DE"/>
            </w:rPr>
          </w:pPr>
          <w:r>
            <w:rPr>
              <w:noProof/>
              <w:sz w:val="16"/>
              <w:lang w:val="de-DE" w:eastAsia="de-DE"/>
            </w:rPr>
            <w:drawing>
              <wp:inline distT="0" distB="0" distL="0" distR="0" wp14:anchorId="273096E3" wp14:editId="0E195065">
                <wp:extent cx="355680" cy="397440"/>
                <wp:effectExtent l="0" t="0" r="6270" b="2610"/>
                <wp:docPr id="3" name="Bild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80" cy="3974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14:paraId="2FFBCD9B" w14:textId="77777777" w:rsidR="00EE1535" w:rsidRDefault="00EE1535" w:rsidP="00EE153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Gemeinde Plaus</w:t>
          </w:r>
        </w:p>
        <w:p w14:paraId="6A0B7C70" w14:textId="77777777" w:rsidR="00EE1535" w:rsidRDefault="00EE1535" w:rsidP="00EE153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Comune di Plaus</w:t>
          </w:r>
        </w:p>
      </w:tc>
    </w:tr>
    <w:tr w:rsidR="00EE1535" w14:paraId="1A4F40C3" w14:textId="77777777" w:rsidTr="00A036CA">
      <w:trPr>
        <w:trHeight w:val="1269"/>
        <w:jc w:val="center"/>
      </w:trPr>
      <w:tc>
        <w:tcPr>
          <w:tcW w:w="5103" w:type="dxa"/>
          <w:gridSpan w:val="4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1F3018" w14:textId="77777777" w:rsidR="00EE1535" w:rsidRDefault="00EE1535" w:rsidP="00EE1535">
          <w:pPr>
            <w:pStyle w:val="berschrift2"/>
            <w:tabs>
              <w:tab w:val="left" w:pos="0"/>
            </w:tabs>
            <w:snapToGrid w:val="0"/>
          </w:pPr>
          <w:r>
            <w:t xml:space="preserve">Konsortium-Betrieb Naturns – </w:t>
          </w:r>
          <w:proofErr w:type="spellStart"/>
          <w:r>
            <w:t>Schnals</w:t>
          </w:r>
          <w:proofErr w:type="spellEnd"/>
          <w:r>
            <w:t xml:space="preserve"> – </w:t>
          </w:r>
          <w:proofErr w:type="spellStart"/>
          <w:r>
            <w:t>Plaus</w:t>
          </w:r>
          <w:proofErr w:type="spellEnd"/>
        </w:p>
        <w:p w14:paraId="2D84D020" w14:textId="77777777" w:rsidR="00EE1535" w:rsidRPr="00283FEB" w:rsidRDefault="00EE1535" w:rsidP="00EE1535">
          <w:pPr>
            <w:spacing w:after="0" w:line="240" w:lineRule="auto"/>
            <w:jc w:val="center"/>
            <w:rPr>
              <w:rFonts w:ascii="Batang, 'Arial Unicode MS'" w:hAnsi="Batang, 'Arial Unicode MS'" w:cs="Batang, 'Arial Unicode MS'"/>
              <w:lang w:val="de-DE"/>
            </w:rPr>
          </w:pPr>
          <w:r w:rsidRPr="00283FEB">
            <w:rPr>
              <w:rFonts w:ascii="Batang, 'Arial Unicode MS'" w:hAnsi="Batang, 'Arial Unicode MS'" w:cs="Batang, 'Arial Unicode MS'"/>
              <w:lang w:val="de-DE"/>
            </w:rPr>
            <w:t>Gustav Flora Str. 10, 39025 Naturns (BZ)</w:t>
          </w:r>
        </w:p>
        <w:p w14:paraId="5B31396F" w14:textId="77777777" w:rsidR="00EE1535" w:rsidRDefault="00EE1535" w:rsidP="00EE1535">
          <w:pPr>
            <w:spacing w:after="0" w:line="240" w:lineRule="auto"/>
            <w:jc w:val="center"/>
            <w:rPr>
              <w:rFonts w:ascii="Batang, 'Arial Unicode MS'" w:hAnsi="Batang, 'Arial Unicode MS'" w:cs="Batang, 'Arial Unicode MS'"/>
              <w:sz w:val="16"/>
            </w:rPr>
          </w:pPr>
          <w:proofErr w:type="gramStart"/>
          <w:r>
            <w:rPr>
              <w:rFonts w:ascii="Batang, 'Arial Unicode MS'" w:hAnsi="Batang, 'Arial Unicode MS'" w:cs="Batang, 'Arial Unicode MS'"/>
              <w:sz w:val="16"/>
            </w:rPr>
            <w:t>St-Nr/</w:t>
          </w:r>
          <w:proofErr w:type="spellStart"/>
          <w:r>
            <w:rPr>
              <w:rFonts w:ascii="Batang, 'Arial Unicode MS'" w:hAnsi="Batang, 'Arial Unicode MS'" w:cs="Batang, 'Arial Unicode MS'"/>
              <w:sz w:val="16"/>
            </w:rPr>
            <w:t>Cod.fisc</w:t>
          </w:r>
          <w:proofErr w:type="spellEnd"/>
          <w:r>
            <w:rPr>
              <w:rFonts w:ascii="Batang, 'Arial Unicode MS'" w:hAnsi="Batang, 'Arial Unicode MS'" w:cs="Batang, 'Arial Unicode MS'"/>
              <w:sz w:val="16"/>
            </w:rPr>
            <w:t>.:</w:t>
          </w:r>
          <w:proofErr w:type="gramEnd"/>
          <w:r>
            <w:rPr>
              <w:rFonts w:ascii="Batang, 'Arial Unicode MS'" w:hAnsi="Batang, 'Arial Unicode MS'" w:cs="Batang, 'Arial Unicode MS'"/>
              <w:sz w:val="16"/>
            </w:rPr>
            <w:t xml:space="preserve"> 02529710218</w:t>
          </w:r>
        </w:p>
        <w:p w14:paraId="0A75410D" w14:textId="77777777" w:rsidR="00EE1535" w:rsidRDefault="00EE1535" w:rsidP="00EE1535">
          <w:pPr>
            <w:spacing w:after="0" w:line="240" w:lineRule="auto"/>
            <w:jc w:val="center"/>
          </w:pPr>
          <w:r>
            <w:rPr>
              <w:rFonts w:ascii="Batang, 'Arial Unicode MS'" w:hAnsi="Batang, 'Arial Unicode MS'" w:cs="Batang, 'Arial Unicode MS'"/>
              <w:sz w:val="16"/>
            </w:rPr>
            <w:t xml:space="preserve">E-mail: </w:t>
          </w:r>
          <w:hyperlink r:id="rId4" w:history="1">
            <w:r>
              <w:rPr>
                <w:rStyle w:val="Internetlink"/>
              </w:rPr>
              <w:t>altersheim@naturns.</w:t>
            </w:r>
          </w:hyperlink>
          <w:hyperlink r:id="rId5" w:history="1">
            <w:r>
              <w:rPr>
                <w:rStyle w:val="Internetlink"/>
              </w:rPr>
              <w:t>eu</w:t>
            </w:r>
          </w:hyperlink>
        </w:p>
        <w:p w14:paraId="4F4D4E83" w14:textId="77777777" w:rsidR="00EE1535" w:rsidRDefault="00EE1535" w:rsidP="00EE1535">
          <w:pPr>
            <w:spacing w:after="0" w:line="240" w:lineRule="auto"/>
            <w:rPr>
              <w:rFonts w:ascii="Batang, 'Arial Unicode MS'" w:hAnsi="Batang, 'Arial Unicode MS'" w:cs="Batang, 'Arial Unicode MS'"/>
              <w:sz w:val="2"/>
            </w:rPr>
          </w:pPr>
        </w:p>
      </w:tc>
      <w:tc>
        <w:tcPr>
          <w:tcW w:w="284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3C9D9AB" w14:textId="77777777" w:rsidR="00EE1535" w:rsidRDefault="00EE1535" w:rsidP="00EE1535">
          <w:pPr>
            <w:snapToGrid w:val="0"/>
            <w:spacing w:after="0" w:line="240" w:lineRule="auto"/>
            <w:jc w:val="center"/>
            <w:rPr>
              <w:rFonts w:ascii="Batang, 'Arial Unicode MS'" w:hAnsi="Batang, 'Arial Unicode MS'" w:cs="Batang, 'Arial Unicode MS'"/>
              <w:sz w:val="2"/>
            </w:rPr>
          </w:pPr>
        </w:p>
      </w:tc>
      <w:tc>
        <w:tcPr>
          <w:tcW w:w="5103" w:type="dxa"/>
          <w:gridSpan w:val="3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1B06C68" w14:textId="77777777" w:rsidR="00EE1535" w:rsidRPr="00283FEB" w:rsidRDefault="00EE1535" w:rsidP="00EE1535">
          <w:pPr>
            <w:pStyle w:val="berschrift2"/>
            <w:tabs>
              <w:tab w:val="left" w:pos="0"/>
            </w:tabs>
            <w:snapToGrid w:val="0"/>
            <w:rPr>
              <w:lang w:val="it-IT"/>
            </w:rPr>
          </w:pPr>
          <w:r w:rsidRPr="00283FEB">
            <w:rPr>
              <w:lang w:val="it-IT"/>
            </w:rPr>
            <w:t>Consorzio-Azienda Naturno – Senales – Plaus</w:t>
          </w:r>
        </w:p>
        <w:p w14:paraId="783BB236" w14:textId="77777777" w:rsidR="00EE1535" w:rsidRDefault="00EE1535" w:rsidP="00EE1535">
          <w:pPr>
            <w:spacing w:after="0" w:line="240" w:lineRule="auto"/>
            <w:jc w:val="center"/>
            <w:rPr>
              <w:rFonts w:ascii="Batang, 'Arial Unicode MS'" w:eastAsia="Batang, 'Arial Unicode MS'" w:hAnsi="Batang, 'Arial Unicode MS'" w:cs="Batang, 'Arial Unicode MS'"/>
            </w:rPr>
          </w:pPr>
          <w:r>
            <w:rPr>
              <w:rFonts w:ascii="Batang, 'Arial Unicode MS'" w:eastAsia="Batang, 'Arial Unicode MS'" w:hAnsi="Batang, 'Arial Unicode MS'" w:cs="Batang, 'Arial Unicode MS'"/>
            </w:rPr>
            <w:t xml:space="preserve">Via Gustav </w:t>
          </w:r>
          <w:proofErr w:type="gramStart"/>
          <w:r>
            <w:rPr>
              <w:rFonts w:ascii="Batang, 'Arial Unicode MS'" w:eastAsia="Batang, 'Arial Unicode MS'" w:hAnsi="Batang, 'Arial Unicode MS'" w:cs="Batang, 'Arial Unicode MS'"/>
            </w:rPr>
            <w:t>Flora  10</w:t>
          </w:r>
          <w:proofErr w:type="gramEnd"/>
          <w:r>
            <w:rPr>
              <w:rFonts w:ascii="Batang, 'Arial Unicode MS'" w:eastAsia="Batang, 'Arial Unicode MS'" w:hAnsi="Batang, 'Arial Unicode MS'" w:cs="Batang, 'Arial Unicode MS'"/>
            </w:rPr>
            <w:t>, 39025 Naturno (BZ)</w:t>
          </w:r>
        </w:p>
        <w:p w14:paraId="2530B90E" w14:textId="77777777" w:rsidR="00EE1535" w:rsidRDefault="00EE1535" w:rsidP="00EE1535">
          <w:pPr>
            <w:spacing w:after="0" w:line="240" w:lineRule="auto"/>
            <w:jc w:val="center"/>
          </w:pPr>
          <w:r>
            <w:rPr>
              <w:rFonts w:ascii="Wingdings" w:eastAsia="Wingdings" w:hAnsi="Wingdings" w:cs="Wingdings"/>
              <w:spacing w:val="-8"/>
              <w:sz w:val="16"/>
            </w:rPr>
            <w:t></w:t>
          </w:r>
          <w:r>
            <w:rPr>
              <w:rFonts w:ascii="Batang, 'Arial Unicode MS'" w:eastAsia="Batang, 'Arial Unicode MS'" w:hAnsi="Batang, 'Arial Unicode MS'" w:cs="Batang, 'Arial Unicode MS'"/>
              <w:spacing w:val="-8"/>
              <w:sz w:val="16"/>
            </w:rPr>
            <w:t xml:space="preserve"> </w:t>
          </w:r>
          <w:r>
            <w:rPr>
              <w:rFonts w:ascii="Batang, 'Arial Unicode MS'" w:hAnsi="Batang, 'Arial Unicode MS'" w:cs="Batang, 'Arial Unicode MS'"/>
              <w:spacing w:val="-8"/>
              <w:sz w:val="16"/>
            </w:rPr>
            <w:t>Tel.: 0473/671500</w:t>
          </w:r>
        </w:p>
        <w:p w14:paraId="5938163E" w14:textId="77777777" w:rsidR="00EE1535" w:rsidRDefault="00EE1535" w:rsidP="00EE1535">
          <w:pPr>
            <w:spacing w:after="0" w:line="240" w:lineRule="auto"/>
            <w:jc w:val="center"/>
            <w:rPr>
              <w:rFonts w:ascii="Batang, 'Arial Unicode MS'" w:hAnsi="Batang, 'Arial Unicode MS'" w:cs="Batang, 'Arial Unicode MS'"/>
              <w:spacing w:val="-8"/>
              <w:sz w:val="16"/>
            </w:rPr>
          </w:pPr>
          <w:r>
            <w:rPr>
              <w:rFonts w:ascii="Batang, 'Arial Unicode MS'" w:hAnsi="Batang, 'Arial Unicode MS'" w:cs="Batang, 'Arial Unicode MS'"/>
              <w:spacing w:val="-8"/>
              <w:sz w:val="16"/>
            </w:rPr>
            <w:t>Fax: 0473/671580</w:t>
          </w:r>
        </w:p>
      </w:tc>
      <w:tc>
        <w:tcPr>
          <w:tcW w:w="98" w:type="dxa"/>
          <w:tcMar>
            <w:top w:w="0" w:type="dxa"/>
            <w:left w:w="0" w:type="dxa"/>
            <w:bottom w:w="0" w:type="dxa"/>
            <w:right w:w="0" w:type="dxa"/>
          </w:tcMar>
        </w:tcPr>
        <w:p w14:paraId="57BA1F4A" w14:textId="77777777" w:rsidR="00EE1535" w:rsidRDefault="00EE1535" w:rsidP="00EE1535">
          <w:pPr>
            <w:snapToGrid w:val="0"/>
            <w:rPr>
              <w:rFonts w:ascii="Batang, 'Arial Unicode MS'" w:eastAsia="MS Mincho" w:hAnsi="Batang, 'Arial Unicode MS'" w:cs="Batang, 'Arial Unicode MS'" w:hint="eastAsia"/>
              <w:spacing w:val="-8"/>
              <w:sz w:val="16"/>
            </w:rPr>
          </w:pPr>
        </w:p>
      </w:tc>
    </w:tr>
  </w:tbl>
  <w:p w14:paraId="12E5E6EB" w14:textId="62BB694A" w:rsidR="004E3FEA" w:rsidRPr="00EE1535" w:rsidRDefault="004E3FEA" w:rsidP="00EE15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43429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479E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E1535"/>
    <w:rsid w:val="00EF3010"/>
    <w:rsid w:val="00F070D7"/>
    <w:rsid w:val="00F70C0B"/>
    <w:rsid w:val="00F81E69"/>
    <w:rsid w:val="00F82F0C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D9E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rsid w:val="00EE153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0" w:line="240" w:lineRule="auto"/>
      <w:jc w:val="center"/>
      <w:textAlignment w:val="baseline"/>
      <w:outlineLvl w:val="1"/>
    </w:pPr>
    <w:rPr>
      <w:rFonts w:ascii="Batang, 'Arial Unicode MS'" w:eastAsia="Batang, 'Arial Unicode MS'" w:hAnsi="Batang, 'Arial Unicode MS'" w:cs="Batang, 'Arial Unicode MS'"/>
      <w:b/>
      <w:kern w:val="3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rPr>
      <w:position w:val="20"/>
      <w:sz w:val="13"/>
    </w:rPr>
  </w:style>
  <w:style w:type="character" w:customStyle="1" w:styleId="TestonotaapidipaginaCarattere">
    <w:name w:val="Testo nota a piè di pagina Carattere"/>
    <w:basedOn w:val="Absatz-Standardschriftar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Absatz-Standardschriftart"/>
    <w:rPr>
      <w:rFonts w:ascii="Calibri" w:hAnsi="Calibri"/>
      <w:szCs w:val="21"/>
    </w:rPr>
  </w:style>
  <w:style w:type="character" w:customStyle="1" w:styleId="IntestazioneCarattere">
    <w:name w:val="Intestazione Carattere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Absatz-Standardschriftart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TestocommentoCarattere">
    <w:name w:val="Testo commento Carattere"/>
    <w:basedOn w:val="Absatz-Standardschriftar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Funotentext">
    <w:name w:val="footnote text"/>
    <w:basedOn w:val="Standard"/>
  </w:style>
  <w:style w:type="paragraph" w:styleId="Listenabsatz">
    <w:name w:val="List Paragraph"/>
    <w:basedOn w:val="Standard"/>
    <w:uiPriority w:val="34"/>
    <w:qFormat/>
    <w:pPr>
      <w:ind w:left="357" w:hanging="357"/>
    </w:pPr>
  </w:style>
  <w:style w:type="paragraph" w:styleId="NurText">
    <w:name w:val="Plain Text"/>
    <w:basedOn w:val="Standard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uzeile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EE1535"/>
    <w:rPr>
      <w:rFonts w:ascii="Batang, 'Arial Unicode MS'" w:eastAsia="Batang, 'Arial Unicode MS'" w:hAnsi="Batang, 'Arial Unicode MS'" w:cs="Batang, 'Arial Unicode MS'"/>
      <w:b/>
      <w:kern w:val="3"/>
      <w:sz w:val="20"/>
      <w:szCs w:val="20"/>
      <w:lang w:val="de-DE" w:eastAsia="zh-CN"/>
    </w:rPr>
  </w:style>
  <w:style w:type="character" w:customStyle="1" w:styleId="Internetlink">
    <w:name w:val="Internet link"/>
    <w:basedOn w:val="Absatz-Standardschriftart"/>
    <w:rsid w:val="00EE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altersheim@gemeinde.naturns.bz.it" TargetMode="External"/><Relationship Id="rId4" Type="http://schemas.openxmlformats.org/officeDocument/2006/relationships/hyperlink" Target="mailto:altersheim@gemeinde.naturns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18e3c02-01f5-4b74-a803-ff90016994ef"/>
    <ds:schemaRef ds:uri="http://schemas.microsoft.com/office/2006/documentManagement/types"/>
    <ds:schemaRef ds:uri="856d7638-341e-4c6a-9d94-e49471d54c4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71EFF-7420-42A9-809F-1140B53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Stephan Rinner </cp:lastModifiedBy>
  <cp:revision>4</cp:revision>
  <cp:lastPrinted>2019-02-26T09:22:00Z</cp:lastPrinted>
  <dcterms:created xsi:type="dcterms:W3CDTF">2022-06-13T07:50:00Z</dcterms:created>
  <dcterms:modified xsi:type="dcterms:W3CDTF">2022-06-14T10:41:00Z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